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A55FF" w14:textId="77777777" w:rsidR="0053466A" w:rsidRDefault="0053466A" w:rsidP="0053466A">
      <w:r>
        <w:t>Príloha č. 6</w:t>
      </w:r>
    </w:p>
    <w:p w14:paraId="35C1D694" w14:textId="77777777" w:rsidR="0053466A" w:rsidRDefault="0053466A" w:rsidP="0053466A">
      <w:pPr>
        <w:rPr>
          <w:b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</w:t>
      </w:r>
      <w:r>
        <w:rPr>
          <w:b/>
          <w:sz w:val="18"/>
          <w:szCs w:val="18"/>
        </w:rPr>
        <w:t>OBEC OPATOVCE</w:t>
      </w:r>
    </w:p>
    <w:p w14:paraId="6851B56B" w14:textId="77777777" w:rsidR="0053466A" w:rsidRDefault="0053466A" w:rsidP="0053466A">
      <w:pPr>
        <w:pStyle w:val="Nadpis2"/>
        <w:ind w:left="1416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/>
          <w:color w:val="auto"/>
          <w:sz w:val="18"/>
          <w:szCs w:val="18"/>
        </w:rPr>
        <w:t xml:space="preserve">   OHLÁSENIE  K POPLATKU  ZA  KO A DSO NA ROK 20.......           </w:t>
      </w:r>
    </w:p>
    <w:p w14:paraId="21A9B8EB" w14:textId="77777777" w:rsidR="0053466A" w:rsidRDefault="0053466A" w:rsidP="0053466A">
      <w:pPr>
        <w:pStyle w:val="Nadpis2"/>
        <w:rPr>
          <w:rFonts w:ascii="Times New Roman" w:hAnsi="Times New Roman"/>
          <w:i/>
          <w:iCs/>
          <w:color w:val="auto"/>
          <w:sz w:val="18"/>
          <w:szCs w:val="18"/>
        </w:rPr>
      </w:pPr>
      <w:r>
        <w:rPr>
          <w:rFonts w:ascii="Times New Roman" w:hAnsi="Times New Roman"/>
          <w:color w:val="auto"/>
          <w:sz w:val="18"/>
          <w:szCs w:val="18"/>
        </w:rPr>
        <w:t>IČO</w:t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  <w:t xml:space="preserve">                 PRÁVNICKA OSOBA</w:t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  <w:t xml:space="preserve">                    </w:t>
      </w:r>
      <w:r>
        <w:t xml:space="preserve">                                                                                  </w:t>
      </w:r>
      <w:r>
        <w:rPr>
          <w:rFonts w:ascii="Times New Roman" w:hAnsi="Times New Roman"/>
          <w:color w:val="auto"/>
          <w:sz w:val="18"/>
          <w:szCs w:val="18"/>
        </w:rPr>
        <w:t xml:space="preserve">FO - PODNIKATEĽ </w:t>
      </w:r>
    </w:p>
    <w:tbl>
      <w:tblPr>
        <w:tblpPr w:leftFromText="141" w:rightFromText="141" w:bottomFromText="160" w:vertAnchor="text" w:horzAnchor="page" w:tblpX="1353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8"/>
      </w:tblGrid>
      <w:tr w:rsidR="0053466A" w14:paraId="1C8483D5" w14:textId="77777777" w:rsidTr="0053466A">
        <w:trPr>
          <w:trHeight w:val="36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CA32" w14:textId="77777777" w:rsidR="0053466A" w:rsidRDefault="0053466A">
            <w:pPr>
              <w:pStyle w:val="Nadpis2"/>
              <w:spacing w:line="254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</w:tbl>
    <w:p w14:paraId="22C2478A" w14:textId="77777777" w:rsidR="0053466A" w:rsidRDefault="0053466A" w:rsidP="0053466A">
      <w:pPr>
        <w:pStyle w:val="Nadpis2"/>
        <w:rPr>
          <w:rFonts w:ascii="Times New Roman" w:hAnsi="Times New Roman"/>
          <w:color w:val="auto"/>
          <w:sz w:val="18"/>
          <w:szCs w:val="18"/>
          <w:u w:val="single"/>
        </w:rPr>
      </w:pPr>
    </w:p>
    <w:p w14:paraId="123F45B6" w14:textId="77777777" w:rsidR="0053466A" w:rsidRDefault="0053466A" w:rsidP="0053466A">
      <w:pPr>
        <w:pStyle w:val="Nadpis2"/>
        <w:rPr>
          <w:rFonts w:ascii="Times New Roman" w:hAnsi="Times New Roman"/>
          <w:color w:val="auto"/>
          <w:sz w:val="18"/>
          <w:szCs w:val="18"/>
          <w:u w:val="single"/>
        </w:rPr>
      </w:pPr>
      <w:r>
        <w:rPr>
          <w:rFonts w:ascii="Times New Roman" w:hAnsi="Times New Roman"/>
          <w:color w:val="auto"/>
          <w:sz w:val="18"/>
          <w:szCs w:val="18"/>
          <w:u w:val="single"/>
        </w:rPr>
        <w:t>I. – ÚDAJE O POPLATNÍKOVI</w:t>
      </w:r>
      <w:r>
        <w:rPr>
          <w:rFonts w:ascii="Times New Roman" w:hAnsi="Times New Roman"/>
          <w:color w:val="auto"/>
          <w:sz w:val="18"/>
          <w:szCs w:val="18"/>
        </w:rPr>
        <w:t xml:space="preserve">                                                                                     </w:t>
      </w:r>
    </w:p>
    <w:p w14:paraId="20622306" w14:textId="77777777" w:rsidR="0053466A" w:rsidRDefault="0053466A" w:rsidP="0053466A">
      <w:pPr>
        <w:pStyle w:val="Nadpis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Obchodné meno/názov – podľa živnostenského listu alebo obchodného registra</w:t>
      </w:r>
    </w:p>
    <w:p w14:paraId="6FE650BA" w14:textId="77777777" w:rsidR="0053466A" w:rsidRDefault="0053466A" w:rsidP="005346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71B3EE92" w14:textId="77777777" w:rsidR="0053466A" w:rsidRDefault="0053466A" w:rsidP="0053466A">
      <w:pPr>
        <w:pStyle w:val="Nadpis3"/>
        <w:rPr>
          <w:rFonts w:ascii="Times New Roman" w:hAnsi="Times New Roman" w:cs="Times New Roman"/>
          <w:color w:val="auto"/>
          <w:sz w:val="18"/>
          <w:szCs w:val="18"/>
        </w:rPr>
      </w:pPr>
    </w:p>
    <w:p w14:paraId="1ED452BF" w14:textId="77777777" w:rsidR="0053466A" w:rsidRDefault="0053466A" w:rsidP="0053466A">
      <w:pPr>
        <w:pStyle w:val="Nadpi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Sídlo firmy – ulica, číslo, názov obce, PSČ</w:t>
      </w:r>
    </w:p>
    <w:p w14:paraId="52773F07" w14:textId="77777777" w:rsidR="0053466A" w:rsidRDefault="0053466A" w:rsidP="00534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43B9E0FC" w14:textId="77777777" w:rsidR="0053466A" w:rsidRDefault="0053466A" w:rsidP="0053466A">
      <w:pPr>
        <w:pStyle w:val="Nadpis3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0"/>
        <w:gridCol w:w="3652"/>
      </w:tblGrid>
      <w:tr w:rsidR="0053466A" w14:paraId="70CF6A62" w14:textId="77777777" w:rsidTr="0053466A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FD89" w14:textId="77777777" w:rsidR="0053466A" w:rsidRDefault="0053466A">
            <w:pPr>
              <w:pStyle w:val="Nadpis5"/>
              <w:spacing w:line="254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Miesto podnikania v obci Opatovce a číslo      1)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5062" w14:textId="77777777" w:rsidR="0053466A" w:rsidRDefault="0053466A">
            <w:pPr>
              <w:spacing w:line="254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vznik poplatkovej povinnosti k:</w:t>
            </w:r>
          </w:p>
        </w:tc>
      </w:tr>
      <w:tr w:rsidR="0053466A" w14:paraId="670F8336" w14:textId="77777777" w:rsidTr="0053466A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6F0" w14:textId="77777777" w:rsidR="0053466A" w:rsidRDefault="0053466A">
            <w:pPr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B069" w14:textId="77777777" w:rsidR="0053466A" w:rsidRDefault="0053466A">
            <w:pPr>
              <w:spacing w:line="254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zánik poplatkovej povinnosti k:</w:t>
            </w:r>
          </w:p>
        </w:tc>
      </w:tr>
    </w:tbl>
    <w:p w14:paraId="59298B01" w14:textId="77777777" w:rsidR="0053466A" w:rsidRDefault="0053466A" w:rsidP="0053466A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1) </w:t>
      </w:r>
      <w:r>
        <w:rPr>
          <w:sz w:val="18"/>
          <w:szCs w:val="18"/>
        </w:rPr>
        <w:t>v prípade viacerých prevádzok na území mesta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tieto uveďte na zadnej strane ohlásenia</w:t>
      </w:r>
    </w:p>
    <w:p w14:paraId="29C67DC8" w14:textId="77777777" w:rsidR="0053466A" w:rsidRDefault="0053466A" w:rsidP="0053466A">
      <w:pPr>
        <w:pStyle w:val="Nadpis4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II. – VÝPOČET POPLATKU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2"/>
        <w:gridCol w:w="1261"/>
        <w:gridCol w:w="1261"/>
        <w:gridCol w:w="1261"/>
      </w:tblGrid>
      <w:tr w:rsidR="0053466A" w14:paraId="194DD0CC" w14:textId="77777777" w:rsidTr="0053466A">
        <w:trPr>
          <w:cantSplit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2205" w14:textId="77777777" w:rsidR="0053466A" w:rsidRDefault="0053466A">
            <w:pPr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F4C7" w14:textId="77777777" w:rsidR="0053466A" w:rsidRDefault="0053466A">
            <w:pPr>
              <w:spacing w:line="254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63C3" w14:textId="77777777" w:rsidR="0053466A" w:rsidRDefault="0053466A">
            <w:pPr>
              <w:spacing w:line="254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1836" w14:textId="77777777" w:rsidR="0053466A" w:rsidRDefault="0053466A">
            <w:pPr>
              <w:spacing w:line="254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C</w:t>
            </w:r>
          </w:p>
        </w:tc>
      </w:tr>
      <w:tr w:rsidR="0053466A" w14:paraId="2EF0F834" w14:textId="77777777" w:rsidTr="0053466A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DB47" w14:textId="77777777" w:rsidR="0053466A" w:rsidRDefault="0053466A">
            <w:pPr>
              <w:spacing w:line="254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a) Sadzba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2355" w14:textId="77777777" w:rsidR="0053466A" w:rsidRDefault="0053466A">
            <w:pPr>
              <w:spacing w:line="254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0,075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6D56" w14:textId="77777777" w:rsidR="0053466A" w:rsidRDefault="0053466A">
            <w:pPr>
              <w:spacing w:line="254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0,075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66F2" w14:textId="77777777" w:rsidR="0053466A" w:rsidRDefault="0053466A">
            <w:pPr>
              <w:spacing w:line="254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0,075</w:t>
            </w:r>
          </w:p>
        </w:tc>
      </w:tr>
      <w:tr w:rsidR="0053466A" w14:paraId="79C91902" w14:textId="77777777" w:rsidTr="0053466A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B5C3" w14:textId="77777777" w:rsidR="0053466A" w:rsidRDefault="0053466A">
            <w:pPr>
              <w:spacing w:line="254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b) Počet kalendárnych dní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DB22" w14:textId="77777777" w:rsidR="0053466A" w:rsidRDefault="0053466A">
            <w:pPr>
              <w:spacing w:line="254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8F20" w14:textId="77777777" w:rsidR="0053466A" w:rsidRDefault="0053466A">
            <w:pPr>
              <w:spacing w:line="254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AE6B" w14:textId="77777777" w:rsidR="0053466A" w:rsidRDefault="0053466A">
            <w:pPr>
              <w:spacing w:line="254" w:lineRule="auto"/>
              <w:rPr>
                <w:b/>
                <w:bCs/>
                <w:sz w:val="18"/>
                <w:szCs w:val="18"/>
              </w:rPr>
            </w:pPr>
          </w:p>
        </w:tc>
      </w:tr>
      <w:tr w:rsidR="0053466A" w14:paraId="4CAD0160" w14:textId="77777777" w:rsidTr="0053466A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4F46" w14:textId="77777777" w:rsidR="0053466A" w:rsidRDefault="0053466A">
            <w:pPr>
              <w:spacing w:line="254" w:lineRule="auto"/>
              <w:ind w:left="180" w:hanging="1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c) Priemerný počet osôb pripadajúcich na určené obdobie</w:t>
            </w:r>
            <w:r>
              <w:rPr>
                <w:sz w:val="18"/>
                <w:szCs w:val="18"/>
              </w:rPr>
              <w:t xml:space="preserve"> – tvoriacich    štatutárny orgán,  pracovnoprávny vzťah, štátnozamestnanecký pomer, obdobný vzťah     </w:t>
            </w:r>
            <w:r>
              <w:rPr>
                <w:b/>
                <w:bCs/>
                <w:sz w:val="18"/>
                <w:szCs w:val="18"/>
              </w:rPr>
              <w:t>2), 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F97D" w14:textId="77777777" w:rsidR="0053466A" w:rsidRDefault="0053466A">
            <w:pPr>
              <w:spacing w:line="254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</w:t>
            </w:r>
          </w:p>
          <w:p w14:paraId="45A1E7B5" w14:textId="77777777" w:rsidR="0053466A" w:rsidRDefault="0053466A">
            <w:pPr>
              <w:spacing w:line="254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E68A" w14:textId="77777777" w:rsidR="0053466A" w:rsidRDefault="0053466A">
            <w:pPr>
              <w:spacing w:line="254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2986" w14:textId="77777777" w:rsidR="0053466A" w:rsidRDefault="0053466A">
            <w:pPr>
              <w:spacing w:line="254" w:lineRule="auto"/>
              <w:rPr>
                <w:b/>
                <w:bCs/>
                <w:sz w:val="18"/>
                <w:szCs w:val="18"/>
              </w:rPr>
            </w:pPr>
          </w:p>
        </w:tc>
      </w:tr>
      <w:tr w:rsidR="0053466A" w14:paraId="7571B768" w14:textId="77777777" w:rsidTr="0053466A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97EB" w14:textId="77777777" w:rsidR="0053466A" w:rsidRDefault="0053466A">
            <w:pPr>
              <w:spacing w:line="254" w:lineRule="auto"/>
              <w:ind w:left="180" w:hanging="1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d) Priemerný počet  zamestnancov a osôb pripadajúcich na určené  obdobie  </w:t>
            </w:r>
            <w:r>
              <w:rPr>
                <w:sz w:val="18"/>
                <w:szCs w:val="18"/>
              </w:rPr>
              <w:t xml:space="preserve">    – neznížený o počet osôb, ktoré majú v obci trvalý alebo prechodný pobyt   </w:t>
            </w:r>
            <w:r>
              <w:rPr>
                <w:b/>
                <w:bCs/>
                <w:sz w:val="18"/>
                <w:szCs w:val="18"/>
              </w:rPr>
              <w:t>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D642" w14:textId="77777777" w:rsidR="0053466A" w:rsidRDefault="0053466A">
            <w:pPr>
              <w:spacing w:line="254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6B2F" w14:textId="77777777" w:rsidR="0053466A" w:rsidRDefault="0053466A">
            <w:pPr>
              <w:spacing w:line="254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</w:p>
          <w:p w14:paraId="4976AF4F" w14:textId="77777777" w:rsidR="0053466A" w:rsidRDefault="0053466A">
            <w:pPr>
              <w:spacing w:line="254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3D3E" w14:textId="77777777" w:rsidR="0053466A" w:rsidRDefault="0053466A">
            <w:pPr>
              <w:spacing w:line="254" w:lineRule="auto"/>
              <w:rPr>
                <w:b/>
                <w:bCs/>
                <w:sz w:val="18"/>
                <w:szCs w:val="18"/>
              </w:rPr>
            </w:pPr>
          </w:p>
          <w:p w14:paraId="7AAA61AA" w14:textId="77777777" w:rsidR="0053466A" w:rsidRDefault="0053466A">
            <w:pPr>
              <w:spacing w:line="254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X</w:t>
            </w:r>
          </w:p>
        </w:tc>
      </w:tr>
      <w:tr w:rsidR="0053466A" w14:paraId="2785B7C2" w14:textId="77777777" w:rsidTr="0053466A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0C57" w14:textId="77777777" w:rsidR="0053466A" w:rsidRDefault="0053466A">
            <w:pPr>
              <w:spacing w:line="254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e) Koeficient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2D4F" w14:textId="77777777" w:rsidR="0053466A" w:rsidRDefault="0053466A">
            <w:pPr>
              <w:spacing w:line="254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1, 00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2962" w14:textId="77777777" w:rsidR="0053466A" w:rsidRDefault="0053466A">
            <w:pPr>
              <w:spacing w:line="254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6DD7" w14:textId="77777777" w:rsidR="0053466A" w:rsidRDefault="0053466A">
            <w:pPr>
              <w:spacing w:line="254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X</w:t>
            </w:r>
          </w:p>
        </w:tc>
      </w:tr>
      <w:tr w:rsidR="0053466A" w14:paraId="1C727FFE" w14:textId="77777777" w:rsidTr="0053466A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6178" w14:textId="77777777" w:rsidR="0053466A" w:rsidRDefault="0053466A">
            <w:pPr>
              <w:spacing w:line="254" w:lineRule="auto"/>
              <w:ind w:left="180" w:hanging="1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f) Priemerný počet hospitalizovaných alebo ubytovaných pripadajúcich  na   určené  obdobie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3)</w:t>
            </w: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2A2F" w14:textId="77777777" w:rsidR="0053466A" w:rsidRDefault="0053466A">
            <w:pPr>
              <w:spacing w:line="254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34FF" w14:textId="77777777" w:rsidR="0053466A" w:rsidRDefault="0053466A">
            <w:pPr>
              <w:spacing w:line="254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1872" w14:textId="77777777" w:rsidR="0053466A" w:rsidRDefault="0053466A">
            <w:pPr>
              <w:spacing w:line="254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X</w:t>
            </w:r>
          </w:p>
        </w:tc>
      </w:tr>
      <w:tr w:rsidR="0053466A" w14:paraId="5277FF18" w14:textId="77777777" w:rsidTr="0053466A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FE0D" w14:textId="77777777" w:rsidR="0053466A" w:rsidRDefault="0053466A">
            <w:pPr>
              <w:spacing w:line="254" w:lineRule="auto"/>
              <w:ind w:left="180" w:hanging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g) Priemerný počet miest určených  na poskytovanie služby pripadajúcich   na určené  obdobie 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1D34" w14:textId="77777777" w:rsidR="0053466A" w:rsidRDefault="0053466A">
            <w:pPr>
              <w:spacing w:line="254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1DB3" w14:textId="77777777" w:rsidR="0053466A" w:rsidRDefault="0053466A">
            <w:pPr>
              <w:spacing w:line="254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0C49" w14:textId="77777777" w:rsidR="0053466A" w:rsidRDefault="0053466A">
            <w:pPr>
              <w:spacing w:line="254" w:lineRule="auto"/>
              <w:rPr>
                <w:b/>
                <w:bCs/>
                <w:sz w:val="18"/>
                <w:szCs w:val="18"/>
              </w:rPr>
            </w:pPr>
          </w:p>
        </w:tc>
      </w:tr>
      <w:tr w:rsidR="0053466A" w14:paraId="2FFA1547" w14:textId="77777777" w:rsidTr="0053466A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2CDC" w14:textId="77777777" w:rsidR="0053466A" w:rsidRDefault="0053466A">
            <w:pPr>
              <w:spacing w:line="254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h) Výpočet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D866" w14:textId="77777777" w:rsidR="0053466A" w:rsidRDefault="0053466A">
            <w:pPr>
              <w:spacing w:line="254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proofErr w:type="spellStart"/>
            <w:r>
              <w:rPr>
                <w:b/>
                <w:bCs/>
                <w:sz w:val="18"/>
                <w:szCs w:val="18"/>
              </w:rPr>
              <w:t>a.b.d.e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B125" w14:textId="77777777" w:rsidR="0053466A" w:rsidRDefault="0053466A">
            <w:pPr>
              <w:spacing w:line="254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proofErr w:type="spellStart"/>
            <w:r>
              <w:rPr>
                <w:b/>
                <w:bCs/>
                <w:sz w:val="18"/>
                <w:szCs w:val="18"/>
              </w:rPr>
              <w:t>a.b</w:t>
            </w:r>
            <w:proofErr w:type="spellEnd"/>
            <w:r>
              <w:rPr>
                <w:b/>
                <w:bCs/>
                <w:sz w:val="18"/>
                <w:szCs w:val="18"/>
              </w:rPr>
              <w:t>.(</w:t>
            </w:r>
            <w:proofErr w:type="spellStart"/>
            <w:r>
              <w:rPr>
                <w:b/>
                <w:bCs/>
                <w:sz w:val="18"/>
                <w:szCs w:val="18"/>
              </w:rPr>
              <w:t>c+f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CE74" w14:textId="77777777" w:rsidR="0053466A" w:rsidRDefault="0053466A">
            <w:pPr>
              <w:spacing w:line="254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proofErr w:type="spellStart"/>
            <w:r>
              <w:rPr>
                <w:b/>
                <w:bCs/>
                <w:sz w:val="18"/>
                <w:szCs w:val="18"/>
              </w:rPr>
              <w:t>a.b</w:t>
            </w:r>
            <w:proofErr w:type="spellEnd"/>
            <w:r>
              <w:rPr>
                <w:b/>
                <w:bCs/>
                <w:sz w:val="18"/>
                <w:szCs w:val="18"/>
              </w:rPr>
              <w:t>.(</w:t>
            </w:r>
            <w:proofErr w:type="spellStart"/>
            <w:r>
              <w:rPr>
                <w:b/>
                <w:bCs/>
                <w:sz w:val="18"/>
                <w:szCs w:val="18"/>
              </w:rPr>
              <w:t>c+g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)   </w:t>
            </w:r>
          </w:p>
        </w:tc>
      </w:tr>
      <w:tr w:rsidR="0053466A" w14:paraId="52406E42" w14:textId="77777777" w:rsidTr="0053466A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162B" w14:textId="77777777" w:rsidR="0053466A" w:rsidRDefault="0053466A">
            <w:pPr>
              <w:spacing w:line="254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i) Poplatková povinnosť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D23" w14:textId="77777777" w:rsidR="0053466A" w:rsidRDefault="0053466A">
            <w:pPr>
              <w:spacing w:line="254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766D" w14:textId="77777777" w:rsidR="0053466A" w:rsidRDefault="0053466A">
            <w:pPr>
              <w:spacing w:line="254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FDDA" w14:textId="77777777" w:rsidR="0053466A" w:rsidRDefault="0053466A">
            <w:pPr>
              <w:spacing w:line="254" w:lineRule="auto"/>
              <w:rPr>
                <w:b/>
                <w:bCs/>
                <w:sz w:val="18"/>
                <w:szCs w:val="18"/>
              </w:rPr>
            </w:pPr>
          </w:p>
        </w:tc>
      </w:tr>
      <w:tr w:rsidR="0053466A" w14:paraId="40213835" w14:textId="77777777" w:rsidTr="0053466A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C08F" w14:textId="77777777" w:rsidR="0053466A" w:rsidRDefault="0053466A">
            <w:pPr>
              <w:spacing w:line="254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Spolu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31D49E" w14:textId="77777777" w:rsidR="0053466A" w:rsidRDefault="0053466A">
            <w:pPr>
              <w:spacing w:line="254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65A62" w14:textId="77777777" w:rsidR="0053466A" w:rsidRDefault="0053466A">
            <w:pPr>
              <w:spacing w:line="254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64927" w14:textId="77777777" w:rsidR="0053466A" w:rsidRDefault="0053466A">
            <w:pPr>
              <w:spacing w:line="254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55761754" w14:textId="77777777" w:rsidR="0053466A" w:rsidRDefault="0053466A" w:rsidP="0053466A">
      <w:pPr>
        <w:rPr>
          <w:b/>
          <w:bCs/>
          <w:sz w:val="18"/>
          <w:szCs w:val="18"/>
        </w:rPr>
      </w:pPr>
    </w:p>
    <w:p w14:paraId="2E69D5B2" w14:textId="77777777" w:rsidR="0053466A" w:rsidRDefault="0053466A" w:rsidP="0053466A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 </w:t>
      </w:r>
      <w:r>
        <w:rPr>
          <w:sz w:val="18"/>
          <w:szCs w:val="18"/>
        </w:rPr>
        <w:t xml:space="preserve">– PO, FO     –   podnikatelia   </w:t>
      </w:r>
    </w:p>
    <w:p w14:paraId="2D37E1E3" w14:textId="77777777" w:rsidR="0053466A" w:rsidRDefault="0053466A" w:rsidP="0053466A">
      <w:pPr>
        <w:ind w:left="1440" w:hanging="144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B</w:t>
      </w:r>
      <w:r>
        <w:rPr>
          <w:sz w:val="18"/>
          <w:szCs w:val="18"/>
        </w:rPr>
        <w:t xml:space="preserve"> – PO, FO – podnikatelia poskytujúci zdravotné a ubytovacie služby podľa priemerného  počtu hospitalizovaných alebo    ubytovaných pripadajúcich  na určené  obdobie   </w:t>
      </w:r>
    </w:p>
    <w:p w14:paraId="53E17B3C" w14:textId="77777777" w:rsidR="0053466A" w:rsidRDefault="0053466A" w:rsidP="0053466A">
      <w:pPr>
        <w:ind w:left="1440" w:hanging="144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</w:t>
      </w:r>
      <w:r>
        <w:rPr>
          <w:sz w:val="18"/>
          <w:szCs w:val="18"/>
        </w:rPr>
        <w:t xml:space="preserve"> – PO, FO – podnikatelia poskytujúci reštauračné, kaviarenské a iné pohostinské služby podľa  priemerného počtu miest  určených  na poskytovanie  služby  pripadajúcich  na určené  obdobie </w:t>
      </w:r>
    </w:p>
    <w:p w14:paraId="0C41885D" w14:textId="77777777" w:rsidR="0053466A" w:rsidRDefault="0053466A" w:rsidP="0053466A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2)</w:t>
      </w:r>
      <w:r>
        <w:rPr>
          <w:sz w:val="18"/>
          <w:szCs w:val="18"/>
        </w:rPr>
        <w:t xml:space="preserve"> do počtu osôb sa nezapočítavajú osoby, ktoré majú v meste trvalý alebo prechodný pobyt, ak je poplatníkom fyzická  osoba, ktorá je podnikateľom, do počtu  osôb sa  započítava  aj táto osoba     </w:t>
      </w:r>
    </w:p>
    <w:p w14:paraId="491909E9" w14:textId="77777777" w:rsidR="0053466A" w:rsidRDefault="0053466A" w:rsidP="0053466A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3</w:t>
      </w:r>
      <w:r>
        <w:rPr>
          <w:bCs/>
          <w:sz w:val="18"/>
          <w:szCs w:val="18"/>
        </w:rPr>
        <w:t>)</w:t>
      </w:r>
      <w:r>
        <w:rPr>
          <w:sz w:val="18"/>
          <w:szCs w:val="18"/>
        </w:rPr>
        <w:t xml:space="preserve">  rozhodujúcim obdobím je predchádzajúci  kalendárny  rok  alebo  počet  kalendárnych  dní  v zmysle zákona  582/2004 </w:t>
      </w:r>
      <w:proofErr w:type="spellStart"/>
      <w:r>
        <w:rPr>
          <w:sz w:val="18"/>
          <w:szCs w:val="18"/>
        </w:rPr>
        <w:t>Z.z</w:t>
      </w:r>
      <w:proofErr w:type="spellEnd"/>
      <w:r>
        <w:rPr>
          <w:sz w:val="18"/>
          <w:szCs w:val="18"/>
        </w:rPr>
        <w:t xml:space="preserve">. v znení  neskorších  predpisov </w:t>
      </w:r>
    </w:p>
    <w:p w14:paraId="609E1D56" w14:textId="77777777" w:rsidR="0053466A" w:rsidRDefault="0053466A" w:rsidP="0053466A">
      <w:pPr>
        <w:pStyle w:val="Nadpis8"/>
        <w:tabs>
          <w:tab w:val="left" w:pos="708"/>
        </w:tabs>
        <w:rPr>
          <w:color w:val="auto"/>
          <w:sz w:val="18"/>
          <w:szCs w:val="18"/>
        </w:rPr>
      </w:pPr>
      <w:r>
        <w:rPr>
          <w:color w:val="auto"/>
          <w:sz w:val="18"/>
        </w:rPr>
        <w:t>III. –ŽIADOSŤ O : X  -  započítanie ,  X - preúčtovanie , X -rozdelenie PV,  X- vrátenie preplatku z poplatku za KO a DSO</w:t>
      </w:r>
    </w:p>
    <w:p w14:paraId="2CD86973" w14:textId="77777777" w:rsidR="0053466A" w:rsidRDefault="0053466A" w:rsidP="0053466A">
      <w:pPr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uvedenie  dôvodu </w:t>
      </w:r>
      <w:r>
        <w:rPr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bCs/>
          <w:sz w:val="18"/>
          <w:szCs w:val="18"/>
        </w:rPr>
        <w:t>.</w:t>
      </w:r>
    </w:p>
    <w:p w14:paraId="05522843" w14:textId="77777777" w:rsidR="0053466A" w:rsidRDefault="0053466A" w:rsidP="0053466A">
      <w:pPr>
        <w:pStyle w:val="Zkladntext2"/>
        <w:rPr>
          <w:sz w:val="18"/>
          <w:szCs w:val="18"/>
        </w:rPr>
      </w:pPr>
      <w:r>
        <w:rPr>
          <w:sz w:val="18"/>
          <w:szCs w:val="18"/>
        </w:rPr>
        <w:t>Vyhlasujem, že všetky uvedené údaje sú pravdivé a som si vedomý/á právnych následkov nepravdivého alebo neúplného ohlásenia</w:t>
      </w:r>
    </w:p>
    <w:p w14:paraId="3BDF50C1" w14:textId="77777777" w:rsidR="0053466A" w:rsidRDefault="0053466A" w:rsidP="0053466A">
      <w:pPr>
        <w:pStyle w:val="Zkladntext2"/>
        <w:rPr>
          <w:b/>
          <w:bCs/>
          <w:sz w:val="18"/>
          <w:szCs w:val="18"/>
        </w:rPr>
      </w:pPr>
      <w:r>
        <w:rPr>
          <w:sz w:val="18"/>
          <w:szCs w:val="18"/>
        </w:rPr>
        <w:t>V Opatovciach, dňa..............................</w:t>
      </w:r>
      <w:r>
        <w:rPr>
          <w:b/>
          <w:bCs/>
          <w:sz w:val="18"/>
          <w:szCs w:val="18"/>
        </w:rPr>
        <w:t xml:space="preserve">              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....................................................................</w:t>
      </w:r>
    </w:p>
    <w:p w14:paraId="0129E1B8" w14:textId="77777777" w:rsidR="0053466A" w:rsidRDefault="0053466A" w:rsidP="0053466A"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Podpis (pečiatka)                              </w:t>
      </w:r>
    </w:p>
    <w:p w14:paraId="68FA6CF8" w14:textId="77777777" w:rsidR="00E525B9" w:rsidRDefault="00E525B9">
      <w:bookmarkStart w:id="0" w:name="_GoBack"/>
      <w:bookmarkEnd w:id="0"/>
    </w:p>
    <w:sectPr w:rsidR="00E52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6A"/>
    <w:rsid w:val="0053466A"/>
    <w:rsid w:val="00E5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32AC"/>
  <w15:chartTrackingRefBased/>
  <w15:docId w15:val="{5D6D93F9-523D-448E-92AD-5BE07C4A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46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346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346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53466A"/>
    <w:pPr>
      <w:keepNext/>
      <w:widowControl w:val="0"/>
      <w:autoSpaceDE w:val="0"/>
      <w:spacing w:line="372" w:lineRule="auto"/>
      <w:jc w:val="center"/>
      <w:outlineLvl w:val="3"/>
    </w:pPr>
    <w:rPr>
      <w:rFonts w:ascii="Courier New" w:hAnsi="Courier New" w:cs="Courier New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346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346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346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3466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semiHidden/>
    <w:rsid w:val="0053466A"/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3466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3466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Zkladntext2">
    <w:name w:val="Body Text 2"/>
    <w:basedOn w:val="Normlny"/>
    <w:link w:val="Zkladntext2Char"/>
    <w:semiHidden/>
    <w:unhideWhenUsed/>
    <w:rsid w:val="0053466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53466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danepoplatky</dc:creator>
  <cp:keywords/>
  <dc:description/>
  <cp:lastModifiedBy>danepoplatky</cp:lastModifiedBy>
  <cp:revision>1</cp:revision>
  <dcterms:created xsi:type="dcterms:W3CDTF">2020-02-28T10:09:00Z</dcterms:created>
  <dcterms:modified xsi:type="dcterms:W3CDTF">2020-02-28T10:09:00Z</dcterms:modified>
</cp:coreProperties>
</file>